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CA41B" w14:textId="59B1122A" w:rsidR="00836F1F" w:rsidRDefault="005E4980" w:rsidP="005E4980">
      <w:pPr>
        <w:jc w:val="center"/>
      </w:pPr>
      <w:r>
        <w:t>Central Coast Weavers</w:t>
      </w:r>
    </w:p>
    <w:p w14:paraId="7912B77C" w14:textId="247DC313" w:rsidR="005E4980" w:rsidRPr="006D6BBB" w:rsidRDefault="005E4980" w:rsidP="005E4980">
      <w:pPr>
        <w:jc w:val="center"/>
        <w:rPr>
          <w:b/>
          <w:bCs/>
          <w:sz w:val="24"/>
          <w:szCs w:val="24"/>
        </w:rPr>
      </w:pPr>
      <w:r w:rsidRPr="006D6BBB">
        <w:rPr>
          <w:b/>
          <w:bCs/>
          <w:sz w:val="24"/>
          <w:szCs w:val="24"/>
        </w:rPr>
        <w:t>Special Board Meeting via Zoom</w:t>
      </w:r>
    </w:p>
    <w:p w14:paraId="07B167CD" w14:textId="22585002" w:rsidR="005E4980" w:rsidRDefault="005E4980" w:rsidP="005E4980">
      <w:pPr>
        <w:jc w:val="center"/>
      </w:pPr>
      <w:r>
        <w:t>July 23, 2020</w:t>
      </w:r>
    </w:p>
    <w:p w14:paraId="31021839" w14:textId="3867FEBA" w:rsidR="005E4980" w:rsidRDefault="005E4980" w:rsidP="005E4980">
      <w:pPr>
        <w:jc w:val="center"/>
      </w:pPr>
    </w:p>
    <w:p w14:paraId="08A3EC02" w14:textId="543C766E" w:rsidR="005E4980" w:rsidRDefault="005E4980" w:rsidP="005E4980">
      <w:r w:rsidRPr="006D6BBB">
        <w:rPr>
          <w:b/>
          <w:bCs/>
        </w:rPr>
        <w:t>Members present</w:t>
      </w:r>
      <w:r>
        <w:t>:</w:t>
      </w:r>
      <w:r w:rsidR="00734C16">
        <w:t xml:space="preserve"> Marya Bolyanatz,</w:t>
      </w:r>
      <w:r w:rsidR="00466EA2">
        <w:t xml:space="preserve"> </w:t>
      </w:r>
      <w:r w:rsidR="005D2E88">
        <w:t xml:space="preserve">Else Drengler, </w:t>
      </w:r>
      <w:r w:rsidR="00466EA2">
        <w:t xml:space="preserve">Becky Elwood, </w:t>
      </w:r>
      <w:r w:rsidR="003F07D2">
        <w:t xml:space="preserve">Rebecca Evans, </w:t>
      </w:r>
      <w:r w:rsidR="002069C1">
        <w:t xml:space="preserve">Roberta Foster, </w:t>
      </w:r>
      <w:r w:rsidR="00466EA2">
        <w:t xml:space="preserve">D’Elin Lohr, </w:t>
      </w:r>
      <w:r w:rsidR="00734C16">
        <w:t xml:space="preserve">Karen McCleary, </w:t>
      </w:r>
      <w:r w:rsidR="00C72BCC">
        <w:t xml:space="preserve">Patricia Martin, </w:t>
      </w:r>
      <w:r w:rsidR="003729E5">
        <w:t xml:space="preserve">Camille Nelson, Jannie Taylor, </w:t>
      </w:r>
      <w:r w:rsidR="003D631B">
        <w:t xml:space="preserve">Wendy-Marie Teichert, </w:t>
      </w:r>
      <w:r w:rsidR="00BD49F2">
        <w:t xml:space="preserve">Kay Thorne, </w:t>
      </w:r>
      <w:r w:rsidR="003729E5">
        <w:t xml:space="preserve">Rosemary Thorne, </w:t>
      </w:r>
      <w:r w:rsidR="00466EA2">
        <w:t xml:space="preserve">Karen Wiley, </w:t>
      </w:r>
    </w:p>
    <w:p w14:paraId="4C91B6AC" w14:textId="35879002" w:rsidR="005E4980" w:rsidRDefault="0078218F" w:rsidP="005E4980">
      <w:r>
        <w:t>D’Elin called the meeting to order at 5:30.</w:t>
      </w:r>
    </w:p>
    <w:p w14:paraId="46917856" w14:textId="0805E3C2" w:rsidR="0034107F" w:rsidRDefault="005E4980" w:rsidP="005E4980">
      <w:r w:rsidRPr="006D6BBB">
        <w:rPr>
          <w:b/>
          <w:bCs/>
        </w:rPr>
        <w:t>Sandra Rude Donation</w:t>
      </w:r>
      <w:r w:rsidR="00820621">
        <w:t xml:space="preserve"> </w:t>
      </w:r>
      <w:r w:rsidR="00314A85">
        <w:t>–</w:t>
      </w:r>
      <w:r w:rsidR="00820621">
        <w:t xml:space="preserve"> </w:t>
      </w:r>
      <w:r w:rsidR="009C721C">
        <w:t xml:space="preserve">A main </w:t>
      </w:r>
      <w:r w:rsidR="00BC26B9">
        <w:t>issue of the meeting was how to deal with the donated items from Sandra</w:t>
      </w:r>
      <w:r w:rsidR="0034107F">
        <w:t xml:space="preserve">’s estate, which we have already voted to accept.  </w:t>
      </w:r>
      <w:r w:rsidR="003B0A64">
        <w:t xml:space="preserve">The donation includes a major collection of dye stuffs and equipment, as well as </w:t>
      </w:r>
      <w:r w:rsidR="004D16B0">
        <w:t>books and journals, spinning related items and knitting yarn.</w:t>
      </w:r>
      <w:r w:rsidR="00C552F8">
        <w:t xml:space="preserve">  Mike Rude has received a copy of the Guild’s donation policy and will be receiving a thank-you letter with our tax i.d. number from President D’Elin</w:t>
      </w:r>
    </w:p>
    <w:p w14:paraId="64FF4CAF" w14:textId="115B2BDA" w:rsidR="00332DD2" w:rsidRDefault="00332DD2" w:rsidP="005E4980">
      <w:r>
        <w:t xml:space="preserve">Patricia worked with Mike and Kathy to </w:t>
      </w:r>
      <w:r w:rsidR="009E0146">
        <w:t xml:space="preserve">divide the dye materials into ten lots.  </w:t>
      </w:r>
      <w:r w:rsidR="00CA5CCC">
        <w:t xml:space="preserve">Mike’s initial wish was that the money made by these materials be used to fund a scholarship in Sandra’s name.  </w:t>
      </w:r>
      <w:r w:rsidR="009C76BA">
        <w:t xml:space="preserve">Following discussion, </w:t>
      </w:r>
      <w:r w:rsidR="0078209A" w:rsidRPr="0078209A">
        <w:t xml:space="preserve">Marya moved we should establish the Sandra Rude Scholarship for an amount to be decided later, </w:t>
      </w:r>
      <w:r w:rsidR="00F91932">
        <w:t>for attendance at any weaving conference</w:t>
      </w:r>
      <w:r w:rsidR="0078209A" w:rsidRPr="0078209A">
        <w:t xml:space="preserve">.  </w:t>
      </w:r>
      <w:r w:rsidR="000B7011" w:rsidRPr="00D553F7">
        <w:rPr>
          <w:b/>
          <w:bCs/>
        </w:rPr>
        <w:t>The motion passed with 12 ayes and 3 no</w:t>
      </w:r>
      <w:r w:rsidR="00D553F7" w:rsidRPr="00D553F7">
        <w:rPr>
          <w:b/>
          <w:bCs/>
        </w:rPr>
        <w:t>s</w:t>
      </w:r>
      <w:r w:rsidR="00D553F7">
        <w:t xml:space="preserve">.  Further </w:t>
      </w:r>
      <w:r w:rsidR="0078209A" w:rsidRPr="0078209A">
        <w:t xml:space="preserve">parameters </w:t>
      </w:r>
      <w:r w:rsidR="00D553F7">
        <w:t>will</w:t>
      </w:r>
      <w:r w:rsidR="0078209A" w:rsidRPr="0078209A">
        <w:t xml:space="preserve"> be determined later.  </w:t>
      </w:r>
      <w:r w:rsidR="0078209A">
        <w:t xml:space="preserve">    </w:t>
      </w:r>
    </w:p>
    <w:p w14:paraId="1C2FADD4" w14:textId="61673609" w:rsidR="0034107F" w:rsidRDefault="006C3205" w:rsidP="005E4980">
      <w:r>
        <w:t xml:space="preserve">The next item for discussion was the process for selling the ten lots of dye materials.  </w:t>
      </w:r>
      <w:r w:rsidR="0044755D">
        <w:t xml:space="preserve">Many methods were proposed and discussed.  </w:t>
      </w:r>
      <w:r w:rsidR="006C4963">
        <w:t xml:space="preserve">The final decision is as follows:  </w:t>
      </w:r>
    </w:p>
    <w:p w14:paraId="4F90F1DA" w14:textId="3F624491" w:rsidR="00A41377" w:rsidRDefault="00A41377" w:rsidP="00A41377">
      <w:pPr>
        <w:pStyle w:val="ListParagraph"/>
        <w:numPr>
          <w:ilvl w:val="0"/>
          <w:numId w:val="1"/>
        </w:numPr>
      </w:pPr>
      <w:r>
        <w:t>Jannie will send all CCW members an email message</w:t>
      </w:r>
      <w:r w:rsidR="00544E63">
        <w:t xml:space="preserve"> with the methodolo</w:t>
      </w:r>
      <w:r w:rsidR="005B3D8C">
        <w:t>g</w:t>
      </w:r>
      <w:r w:rsidR="00544E63">
        <w:t>y and descriptions and photographs of the ten lots</w:t>
      </w:r>
      <w:r w:rsidR="00E4088D">
        <w:t xml:space="preserve">, as well as dates for submission of interest </w:t>
      </w:r>
      <w:r w:rsidR="006A7233">
        <w:t>and for final selection</w:t>
      </w:r>
      <w:r w:rsidR="00544E63">
        <w:t>.</w:t>
      </w:r>
    </w:p>
    <w:p w14:paraId="486AB3D9" w14:textId="155D4DC3" w:rsidR="005B3D8C" w:rsidRDefault="006A7233" w:rsidP="00A41377">
      <w:pPr>
        <w:pStyle w:val="ListParagraph"/>
        <w:numPr>
          <w:ilvl w:val="0"/>
          <w:numId w:val="1"/>
        </w:numPr>
      </w:pPr>
      <w:r>
        <w:t>Members wishing to buy a lot will send an email message to Jannie, indicating the lot or lots desired.</w:t>
      </w:r>
    </w:p>
    <w:p w14:paraId="377CDC53" w14:textId="695F26E2" w:rsidR="006A7233" w:rsidRDefault="00C17CC9" w:rsidP="00A41377">
      <w:pPr>
        <w:pStyle w:val="ListParagraph"/>
        <w:numPr>
          <w:ilvl w:val="0"/>
          <w:numId w:val="1"/>
        </w:numPr>
      </w:pPr>
      <w:r>
        <w:t xml:space="preserve">Members will only </w:t>
      </w:r>
      <w:r w:rsidR="00FD4881">
        <w:t>win one lot, unless</w:t>
      </w:r>
      <w:r w:rsidR="00A930BF">
        <w:t xml:space="preserve"> you are the only person </w:t>
      </w:r>
      <w:r w:rsidR="00586755">
        <w:t>wanting a given lot.  In that case, your name will remain in the “hat” for the possibility of winning another lot.</w:t>
      </w:r>
    </w:p>
    <w:p w14:paraId="02638FC3" w14:textId="08D2602E" w:rsidR="00586755" w:rsidRDefault="007354D8" w:rsidP="00A41377">
      <w:pPr>
        <w:pStyle w:val="ListParagraph"/>
        <w:numPr>
          <w:ilvl w:val="0"/>
          <w:numId w:val="1"/>
        </w:numPr>
      </w:pPr>
      <w:r>
        <w:t>Board member</w:t>
      </w:r>
      <w:r w:rsidR="00530888">
        <w:t>s</w:t>
      </w:r>
      <w:r>
        <w:t xml:space="preserve"> will meet August 3 at Sinsheimer Park, SLO, to </w:t>
      </w:r>
      <w:r w:rsidR="00AD5B24">
        <w:t>draw the winners’ names.</w:t>
      </w:r>
    </w:p>
    <w:p w14:paraId="6F35D74D" w14:textId="44FA1ED7" w:rsidR="00AD5B24" w:rsidRDefault="00AD5B24" w:rsidP="00A41377">
      <w:pPr>
        <w:pStyle w:val="ListParagraph"/>
        <w:numPr>
          <w:ilvl w:val="0"/>
          <w:numId w:val="1"/>
        </w:numPr>
      </w:pPr>
      <w:r>
        <w:t xml:space="preserve">Jannie will notify winners that they may </w:t>
      </w:r>
      <w:r w:rsidR="00891142">
        <w:t xml:space="preserve">present their check and </w:t>
      </w:r>
      <w:r>
        <w:t>pick up their lot at the Straw Bale Barn</w:t>
      </w:r>
      <w:r w:rsidR="00891142">
        <w:t xml:space="preserve"> at a time </w:t>
      </w:r>
      <w:r w:rsidR="00D90277">
        <w:t>agreed upon by</w:t>
      </w:r>
      <w:r w:rsidR="00891142">
        <w:t xml:space="preserve"> the winner </w:t>
      </w:r>
      <w:r w:rsidR="00D90277">
        <w:t>and the Thornes.</w:t>
      </w:r>
    </w:p>
    <w:p w14:paraId="74732E52" w14:textId="4314319F" w:rsidR="00D90277" w:rsidRDefault="00D90277" w:rsidP="00D90277">
      <w:pPr>
        <w:pStyle w:val="ListParagraph"/>
      </w:pPr>
    </w:p>
    <w:p w14:paraId="78C06C70" w14:textId="6FCB02EE" w:rsidR="00D90277" w:rsidRDefault="003D6756" w:rsidP="003D6756">
      <w:pPr>
        <w:pStyle w:val="ListParagraph"/>
        <w:ind w:left="0"/>
      </w:pPr>
      <w:r>
        <w:t>Jannie will send the draft of her message to the Board for review prior to sending it out.</w:t>
      </w:r>
    </w:p>
    <w:p w14:paraId="5A3C6230" w14:textId="0ED3ED16" w:rsidR="004A1A02" w:rsidRDefault="004A1A02" w:rsidP="003D6756">
      <w:pPr>
        <w:pStyle w:val="ListParagraph"/>
        <w:ind w:left="0"/>
      </w:pPr>
    </w:p>
    <w:p w14:paraId="733B2773" w14:textId="660F0D96" w:rsidR="00D41E3F" w:rsidRDefault="00D41E3F" w:rsidP="003D6756">
      <w:pPr>
        <w:pStyle w:val="ListParagraph"/>
        <w:ind w:left="0"/>
      </w:pPr>
      <w:r>
        <w:t>The book and journal donations will be handled</w:t>
      </w:r>
      <w:r w:rsidR="00186230">
        <w:t xml:space="preserve"> as </w:t>
      </w:r>
      <w:r w:rsidR="004816AE">
        <w:t xml:space="preserve">regular </w:t>
      </w:r>
      <w:r w:rsidR="00186230">
        <w:t>library donations</w:t>
      </w:r>
      <w:r w:rsidR="004816AE">
        <w:t>.  Decisions about the remaining materials will be ma</w:t>
      </w:r>
      <w:r w:rsidR="00E646E5">
        <w:t>d</w:t>
      </w:r>
      <w:r w:rsidR="004816AE">
        <w:t>e later, once we know what they are.</w:t>
      </w:r>
    </w:p>
    <w:p w14:paraId="13D14373" w14:textId="77777777" w:rsidR="004816AE" w:rsidRDefault="004816AE" w:rsidP="003D6756">
      <w:pPr>
        <w:pStyle w:val="ListParagraph"/>
        <w:ind w:left="0"/>
      </w:pPr>
    </w:p>
    <w:p w14:paraId="26B07659" w14:textId="1C55AD6D" w:rsidR="00F971F6" w:rsidRDefault="00F971F6" w:rsidP="003D6756">
      <w:pPr>
        <w:pStyle w:val="ListParagraph"/>
        <w:ind w:left="0"/>
      </w:pPr>
      <w:r>
        <w:t>Wendy-Marie wishes to do a brief memorial f</w:t>
      </w:r>
      <w:r w:rsidR="00B91E87">
        <w:t>or</w:t>
      </w:r>
      <w:r>
        <w:t xml:space="preserve"> Sandra at the September meeting.  </w:t>
      </w:r>
      <w:r w:rsidR="00D4740F">
        <w:t>Members having photos of Sandra and/or her works can send them to Wendy-Marie.  Jannie will include an item in the Draft</w:t>
      </w:r>
      <w:r w:rsidR="00A32ABE">
        <w:t>, asking for such material.</w:t>
      </w:r>
    </w:p>
    <w:p w14:paraId="40C414D9" w14:textId="3D609D80" w:rsidR="003D6756" w:rsidRDefault="003D6756" w:rsidP="003D6756">
      <w:pPr>
        <w:pStyle w:val="ListParagraph"/>
        <w:ind w:left="0"/>
      </w:pPr>
    </w:p>
    <w:p w14:paraId="3E871B15" w14:textId="5E24797F" w:rsidR="003D6756" w:rsidRDefault="00D260A0" w:rsidP="003D6756">
      <w:pPr>
        <w:pStyle w:val="ListParagraph"/>
        <w:ind w:left="0"/>
      </w:pPr>
      <w:r w:rsidRPr="00842E63">
        <w:rPr>
          <w:b/>
          <w:bCs/>
        </w:rPr>
        <w:lastRenderedPageBreak/>
        <w:t>Contract for presenter of Zoom or other remote programs</w:t>
      </w:r>
      <w:r>
        <w:t xml:space="preserve"> </w:t>
      </w:r>
      <w:r w:rsidR="00933CFE">
        <w:t>–</w:t>
      </w:r>
      <w:r>
        <w:t xml:space="preserve"> </w:t>
      </w:r>
      <w:r w:rsidR="00933CFE">
        <w:t xml:space="preserve">Wendy-Marie raised the issue of a contract for </w:t>
      </w:r>
      <w:r w:rsidR="00A61833">
        <w:t xml:space="preserve">presenters giving remote programs to the Guild during the pandemic </w:t>
      </w:r>
      <w:r w:rsidR="00842E63">
        <w:t>safety restrictions.</w:t>
      </w:r>
      <w:r w:rsidR="00E45F50">
        <w:t xml:space="preserve">  Following a full discussion of the topic, Wendy-Marie agreed to prepare a draft contract and send it to Board members for comments.</w:t>
      </w:r>
    </w:p>
    <w:p w14:paraId="137306F2" w14:textId="77777777" w:rsidR="008C35FE" w:rsidRDefault="008C35FE" w:rsidP="008C35FE"/>
    <w:p w14:paraId="3EDE1F3F" w14:textId="4F2E7B31" w:rsidR="008C35FE" w:rsidRDefault="008C35FE" w:rsidP="008C35FE">
      <w:r>
        <w:t xml:space="preserve">The </w:t>
      </w:r>
      <w:r>
        <w:t xml:space="preserve">business </w:t>
      </w:r>
      <w:r>
        <w:t xml:space="preserve">meeting ended about 6:50 when there was a brief tutorial on </w:t>
      </w:r>
      <w:r>
        <w:t>Z</w:t>
      </w:r>
      <w:r>
        <w:t>oom.</w:t>
      </w:r>
    </w:p>
    <w:p w14:paraId="3855D361" w14:textId="77777777" w:rsidR="00FF2434" w:rsidRDefault="00FF2434" w:rsidP="003D6756">
      <w:pPr>
        <w:pStyle w:val="ListParagraph"/>
        <w:ind w:left="0"/>
      </w:pPr>
    </w:p>
    <w:p w14:paraId="7AFD9E8E" w14:textId="1D99934F" w:rsidR="00FF2434" w:rsidRDefault="008C35FE" w:rsidP="003D6756">
      <w:pPr>
        <w:pStyle w:val="ListParagraph"/>
        <w:ind w:left="0"/>
      </w:pPr>
      <w:r>
        <w:t>Respectfully submitted,</w:t>
      </w:r>
    </w:p>
    <w:p w14:paraId="27B506AE" w14:textId="4114F1B4" w:rsidR="008C35FE" w:rsidRDefault="008C35FE" w:rsidP="003D6756">
      <w:pPr>
        <w:pStyle w:val="ListParagraph"/>
        <w:ind w:left="0"/>
      </w:pPr>
      <w:r>
        <w:t>Rosemary Thorne</w:t>
      </w:r>
    </w:p>
    <w:p w14:paraId="5B895E48" w14:textId="098B6A89" w:rsidR="008C35FE" w:rsidRDefault="008C35FE" w:rsidP="003D6756">
      <w:pPr>
        <w:pStyle w:val="ListParagraph"/>
        <w:ind w:left="0"/>
      </w:pPr>
      <w:r>
        <w:t>Recording Secretary</w:t>
      </w:r>
    </w:p>
    <w:p w14:paraId="4482B740" w14:textId="65BCF5E7" w:rsidR="008C35FE" w:rsidRDefault="008C35FE" w:rsidP="003D6756">
      <w:pPr>
        <w:pStyle w:val="ListParagraph"/>
        <w:ind w:left="0"/>
      </w:pPr>
    </w:p>
    <w:p w14:paraId="1D328F17" w14:textId="6623DC96" w:rsidR="008C35FE" w:rsidRDefault="008C35FE" w:rsidP="003D6756">
      <w:pPr>
        <w:pStyle w:val="ListParagraph"/>
        <w:ind w:left="0"/>
      </w:pPr>
      <w:r>
        <w:t xml:space="preserve">With </w:t>
      </w:r>
      <w:r w:rsidR="00411928">
        <w:t>assistance from Rebecca Evans</w:t>
      </w:r>
      <w:r w:rsidR="00661518">
        <w:t xml:space="preserve"> who t</w:t>
      </w:r>
      <w:r w:rsidR="00530888">
        <w:t>ook</w:t>
      </w:r>
      <w:r w:rsidR="00661518">
        <w:t xml:space="preserve"> notes during the several periods when my internet connection went down.  Thank you, Rebecca!</w:t>
      </w:r>
    </w:p>
    <w:p w14:paraId="2F2B240D" w14:textId="77777777" w:rsidR="0044755D" w:rsidRDefault="0044755D" w:rsidP="005E4980"/>
    <w:p w14:paraId="3C9DD13B" w14:textId="4CCF012F" w:rsidR="00BC1F12" w:rsidRDefault="00BC1F12" w:rsidP="005E4980"/>
    <w:sectPr w:rsidR="00BC1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D4424"/>
    <w:multiLevelType w:val="hybridMultilevel"/>
    <w:tmpl w:val="1BE6B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80"/>
    <w:rsid w:val="000502FE"/>
    <w:rsid w:val="000823B6"/>
    <w:rsid w:val="00094914"/>
    <w:rsid w:val="000B7011"/>
    <w:rsid w:val="000D4874"/>
    <w:rsid w:val="000D6AE9"/>
    <w:rsid w:val="000E2870"/>
    <w:rsid w:val="00120A05"/>
    <w:rsid w:val="00121E58"/>
    <w:rsid w:val="00176A71"/>
    <w:rsid w:val="00186230"/>
    <w:rsid w:val="001D1569"/>
    <w:rsid w:val="002069C1"/>
    <w:rsid w:val="00214E96"/>
    <w:rsid w:val="00230852"/>
    <w:rsid w:val="00273911"/>
    <w:rsid w:val="00314A85"/>
    <w:rsid w:val="00332DD2"/>
    <w:rsid w:val="00335650"/>
    <w:rsid w:val="0034107F"/>
    <w:rsid w:val="00371BB7"/>
    <w:rsid w:val="003729E5"/>
    <w:rsid w:val="003B0A64"/>
    <w:rsid w:val="003D631B"/>
    <w:rsid w:val="003D6756"/>
    <w:rsid w:val="003E133F"/>
    <w:rsid w:val="003F07D2"/>
    <w:rsid w:val="00411928"/>
    <w:rsid w:val="0044755D"/>
    <w:rsid w:val="00466EA2"/>
    <w:rsid w:val="004728CA"/>
    <w:rsid w:val="004816AE"/>
    <w:rsid w:val="004A1A02"/>
    <w:rsid w:val="004C4D6C"/>
    <w:rsid w:val="004D16B0"/>
    <w:rsid w:val="00530888"/>
    <w:rsid w:val="00544E63"/>
    <w:rsid w:val="00557CB8"/>
    <w:rsid w:val="00566F9F"/>
    <w:rsid w:val="00577523"/>
    <w:rsid w:val="00586755"/>
    <w:rsid w:val="005B3D8C"/>
    <w:rsid w:val="005D2343"/>
    <w:rsid w:val="005D2E88"/>
    <w:rsid w:val="005E4980"/>
    <w:rsid w:val="005F51BD"/>
    <w:rsid w:val="00602F1E"/>
    <w:rsid w:val="00661518"/>
    <w:rsid w:val="00661C5C"/>
    <w:rsid w:val="006A7233"/>
    <w:rsid w:val="006C3205"/>
    <w:rsid w:val="006C4963"/>
    <w:rsid w:val="006D6BBB"/>
    <w:rsid w:val="006F696D"/>
    <w:rsid w:val="00726C50"/>
    <w:rsid w:val="00732B92"/>
    <w:rsid w:val="00734C16"/>
    <w:rsid w:val="007354D8"/>
    <w:rsid w:val="0078209A"/>
    <w:rsid w:val="0078218F"/>
    <w:rsid w:val="007C1440"/>
    <w:rsid w:val="007C1D91"/>
    <w:rsid w:val="007D3D8B"/>
    <w:rsid w:val="00820621"/>
    <w:rsid w:val="00842E63"/>
    <w:rsid w:val="00842F0A"/>
    <w:rsid w:val="00845BA5"/>
    <w:rsid w:val="00891142"/>
    <w:rsid w:val="008A6243"/>
    <w:rsid w:val="008C35FE"/>
    <w:rsid w:val="008E2935"/>
    <w:rsid w:val="00933CFE"/>
    <w:rsid w:val="00961726"/>
    <w:rsid w:val="009A2810"/>
    <w:rsid w:val="009C6ADE"/>
    <w:rsid w:val="009C721C"/>
    <w:rsid w:val="009C76BA"/>
    <w:rsid w:val="009D7B64"/>
    <w:rsid w:val="009E0146"/>
    <w:rsid w:val="009F6757"/>
    <w:rsid w:val="00A06CA1"/>
    <w:rsid w:val="00A32ABE"/>
    <w:rsid w:val="00A35C6B"/>
    <w:rsid w:val="00A41377"/>
    <w:rsid w:val="00A556C5"/>
    <w:rsid w:val="00A61833"/>
    <w:rsid w:val="00A930BF"/>
    <w:rsid w:val="00AA2437"/>
    <w:rsid w:val="00AC0DE2"/>
    <w:rsid w:val="00AD5B24"/>
    <w:rsid w:val="00B4634C"/>
    <w:rsid w:val="00B91E87"/>
    <w:rsid w:val="00BB2D9A"/>
    <w:rsid w:val="00BC1F12"/>
    <w:rsid w:val="00BC26B9"/>
    <w:rsid w:val="00BD49F2"/>
    <w:rsid w:val="00C03CE6"/>
    <w:rsid w:val="00C17CC9"/>
    <w:rsid w:val="00C53594"/>
    <w:rsid w:val="00C552F8"/>
    <w:rsid w:val="00C72BCC"/>
    <w:rsid w:val="00C81D39"/>
    <w:rsid w:val="00CA5CCC"/>
    <w:rsid w:val="00CB18AE"/>
    <w:rsid w:val="00CC7F5C"/>
    <w:rsid w:val="00CE09B8"/>
    <w:rsid w:val="00D1762D"/>
    <w:rsid w:val="00D260A0"/>
    <w:rsid w:val="00D41E3F"/>
    <w:rsid w:val="00D4740F"/>
    <w:rsid w:val="00D553F7"/>
    <w:rsid w:val="00D56458"/>
    <w:rsid w:val="00D575FD"/>
    <w:rsid w:val="00D90277"/>
    <w:rsid w:val="00DD3976"/>
    <w:rsid w:val="00DE7BF4"/>
    <w:rsid w:val="00E1316A"/>
    <w:rsid w:val="00E4088D"/>
    <w:rsid w:val="00E43924"/>
    <w:rsid w:val="00E44E00"/>
    <w:rsid w:val="00E45F50"/>
    <w:rsid w:val="00E646E5"/>
    <w:rsid w:val="00E66A65"/>
    <w:rsid w:val="00EF5993"/>
    <w:rsid w:val="00F91932"/>
    <w:rsid w:val="00F95454"/>
    <w:rsid w:val="00F971F6"/>
    <w:rsid w:val="00FB13B2"/>
    <w:rsid w:val="00FD4881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6BF4"/>
  <w15:chartTrackingRefBased/>
  <w15:docId w15:val="{CA1795FC-ED32-4103-A6DE-85DC9F95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Thorne</dc:creator>
  <cp:keywords/>
  <dc:description/>
  <cp:lastModifiedBy>Rosemary Thorne</cp:lastModifiedBy>
  <cp:revision>128</cp:revision>
  <cp:lastPrinted>2020-07-26T00:44:00Z</cp:lastPrinted>
  <dcterms:created xsi:type="dcterms:W3CDTF">2020-07-23T21:47:00Z</dcterms:created>
  <dcterms:modified xsi:type="dcterms:W3CDTF">2020-07-26T00:46:00Z</dcterms:modified>
</cp:coreProperties>
</file>